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9719" w14:textId="77777777" w:rsidR="00680511" w:rsidRPr="00C92C77" w:rsidRDefault="00680511" w:rsidP="00680511">
      <w:pPr>
        <w:spacing w:line="240" w:lineRule="auto"/>
        <w:rPr>
          <w:rFonts w:ascii="Century Gothic" w:hAnsi="Century Gothic"/>
          <w:bCs/>
          <w:sz w:val="20"/>
          <w:szCs w:val="20"/>
          <w:lang w:val="en-US"/>
        </w:rPr>
      </w:pPr>
      <w:r w:rsidRPr="00680511">
        <w:rPr>
          <w:rFonts w:ascii="Century Gothic" w:hAnsi="Century Gothic"/>
          <w:bCs/>
          <w:sz w:val="20"/>
          <w:szCs w:val="20"/>
          <w:lang w:val="en-US"/>
        </w:rPr>
        <w:t xml:space="preserve">                                                               </w:t>
      </w:r>
      <w:r>
        <w:rPr>
          <w:rFonts w:ascii="Century Gothic" w:hAnsi="Century Gothic"/>
          <w:bCs/>
          <w:noProof/>
          <w:sz w:val="20"/>
          <w:szCs w:val="20"/>
        </w:rPr>
        <w:drawing>
          <wp:inline distT="0" distB="0" distL="0" distR="0" wp14:anchorId="3EB83016" wp14:editId="3B199F93">
            <wp:extent cx="1530350" cy="886803"/>
            <wp:effectExtent l="0" t="0" r="0" b="0"/>
            <wp:docPr id="299143477" name="Kuva 2" descr="Kuva, joka sisältää kohteen musta, pimey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43477" name="Kuva 2" descr="Kuva, joka sisältää kohteen musta, pimeys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37" cy="9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322B" w14:textId="77777777" w:rsidR="004A5660" w:rsidRPr="00616875" w:rsidRDefault="004A5660" w:rsidP="004A5660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616875">
        <w:rPr>
          <w:rFonts w:ascii="Century Gothic" w:hAnsi="Century Gothic"/>
          <w:bCs/>
          <w:sz w:val="18"/>
          <w:szCs w:val="18"/>
          <w:lang w:val="en-US"/>
        </w:rPr>
        <w:t xml:space="preserve">Lunch Menu for </w:t>
      </w:r>
      <w:r>
        <w:rPr>
          <w:rFonts w:ascii="Century Gothic" w:hAnsi="Century Gothic"/>
          <w:bCs/>
          <w:sz w:val="18"/>
          <w:szCs w:val="18"/>
          <w:lang w:val="en-US"/>
        </w:rPr>
        <w:t>9</w:t>
      </w:r>
      <w:r w:rsidRPr="007B217E">
        <w:rPr>
          <w:rFonts w:ascii="Century Gothic" w:hAnsi="Century Gothic"/>
          <w:bCs/>
          <w:sz w:val="18"/>
          <w:szCs w:val="18"/>
          <w:vertAlign w:val="superscript"/>
          <w:lang w:val="en-US"/>
        </w:rPr>
        <w:t>th</w:t>
      </w:r>
      <w:r>
        <w:rPr>
          <w:rFonts w:ascii="Century Gothic" w:hAnsi="Century Gothic"/>
          <w:bCs/>
          <w:sz w:val="18"/>
          <w:szCs w:val="18"/>
          <w:lang w:val="en-US"/>
        </w:rPr>
        <w:t>-13</w:t>
      </w:r>
      <w:r w:rsidRPr="007B217E">
        <w:rPr>
          <w:rFonts w:ascii="Century Gothic" w:hAnsi="Century Gothic"/>
          <w:bCs/>
          <w:sz w:val="18"/>
          <w:szCs w:val="18"/>
          <w:vertAlign w:val="superscript"/>
          <w:lang w:val="en-US"/>
        </w:rPr>
        <w:t>th</w:t>
      </w:r>
      <w:r>
        <w:rPr>
          <w:rFonts w:ascii="Century Gothic" w:hAnsi="Century Gothic"/>
          <w:bCs/>
          <w:sz w:val="18"/>
          <w:szCs w:val="18"/>
          <w:lang w:val="en-US"/>
        </w:rPr>
        <w:t xml:space="preserve"> December</w:t>
      </w:r>
      <w:r w:rsidRPr="00616875">
        <w:rPr>
          <w:rFonts w:ascii="Century Gothic" w:hAnsi="Century Gothic"/>
          <w:bCs/>
          <w:sz w:val="18"/>
          <w:szCs w:val="18"/>
          <w:lang w:val="en-US"/>
        </w:rPr>
        <w:t>, served from 11:00 AM to 2:00 PM</w:t>
      </w:r>
    </w:p>
    <w:p w14:paraId="762D56A9" w14:textId="77777777" w:rsidR="004A5660" w:rsidRPr="00616875" w:rsidRDefault="004A5660" w:rsidP="004A5660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446296B1" w14:textId="77777777" w:rsidR="004A5660" w:rsidRPr="007B217E" w:rsidRDefault="004A5660" w:rsidP="004A5660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7B217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Monday 09.12.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Creamy celery-apple soup L G with roasted onions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A colorful, energizing salad buffet with plant-based proteins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</w:r>
      <w:r w:rsidRPr="007B217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Tomato and vegetable ball pasta with ratatouille vegetables VE, available as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Meatball gratin with ratatouille vegetables L, available as G</w:t>
      </w:r>
    </w:p>
    <w:p w14:paraId="153BE38A" w14:textId="77777777" w:rsidR="004A5660" w:rsidRPr="007B217E" w:rsidRDefault="004A5660" w:rsidP="004A5660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7B217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Tuesday 10.12.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Forest mushroom soup L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A colorful, energizing salad buffet with plant-based proteins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</w:r>
      <w:r w:rsidRPr="007B217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7B217E">
        <w:rPr>
          <w:rFonts w:ascii="Century Gothic" w:hAnsi="Century Gothic"/>
          <w:b/>
          <w:sz w:val="18"/>
          <w:szCs w:val="18"/>
          <w:lang w:val="en-US"/>
        </w:rPr>
        <w:br/>
      </w:r>
      <w:r w:rsidRPr="007B217E">
        <w:rPr>
          <w:rFonts w:ascii="Century Gothic" w:hAnsi="Century Gothic"/>
          <w:bCs/>
          <w:sz w:val="18"/>
          <w:szCs w:val="18"/>
          <w:lang w:val="en-US"/>
        </w:rPr>
        <w:t>Falafel balls with corn polenta and braised red cabbage L G, available as VE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Crispy chicken schnitzel with corn polenta and braised red cabbage L G</w:t>
      </w:r>
    </w:p>
    <w:p w14:paraId="3594D371" w14:textId="77777777" w:rsidR="004A5660" w:rsidRPr="007B217E" w:rsidRDefault="004A5660" w:rsidP="004A5660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7B217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Wednesday 11.12.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Vegetable minestrone soup VE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A colorful, energizing salad buffet with plant-based proteins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</w:r>
      <w:r w:rsidRPr="007B217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Pulled oat tagine with spiced bulgur VE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Cold-smoked salmon steak with creamy crayfish sauce, dill potatoes, and fennel L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MIDDLE OF THE WEEK DESSERT</w:t>
      </w:r>
    </w:p>
    <w:p w14:paraId="29805345" w14:textId="77777777" w:rsidR="004A5660" w:rsidRPr="007B217E" w:rsidRDefault="004A5660" w:rsidP="004A5660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7B217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Thursday 12.12.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Creamy carrot soup with root vegetable chips L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A colorful, energizing salad buffet with plant-based proteins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</w:r>
      <w:r w:rsidRPr="007B217E">
        <w:rPr>
          <w:rFonts w:ascii="Century Gothic" w:hAnsi="Century Gothic"/>
          <w:b/>
          <w:sz w:val="18"/>
          <w:szCs w:val="18"/>
          <w:lang w:val="en-US"/>
        </w:rPr>
        <w:t>From the kitchen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t>: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Tofu ham with roasted root vegetables and lingonberry-rosemary mayo VE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Pork neck with roasted root vegetables and festive BBQ sauce L G</w:t>
      </w:r>
    </w:p>
    <w:p w14:paraId="7A25DD98" w14:textId="19B304E3" w:rsidR="004A5660" w:rsidRPr="007B217E" w:rsidRDefault="004A5660" w:rsidP="004A5660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7B217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Friday 13.12.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Ginger and coconut-flavored chicken or tofu soup M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A colorful, energizing salad buffet with plant-based proteins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</w:r>
      <w:r w:rsidRPr="007B217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Tofu ham with roasted root vegetables and lingonberry-rosemary mayo VE G</w:t>
      </w:r>
      <w:r w:rsidRPr="007B217E">
        <w:rPr>
          <w:rFonts w:ascii="Century Gothic" w:hAnsi="Century Gothic"/>
          <w:bCs/>
          <w:sz w:val="18"/>
          <w:szCs w:val="18"/>
          <w:lang w:val="en-US"/>
        </w:rPr>
        <w:br/>
        <w:t>Pork neck with roasted root vegetables and festive BBQ sauce L G</w:t>
      </w:r>
    </w:p>
    <w:p w14:paraId="489FF91C" w14:textId="03CF24E7" w:rsidR="00783760" w:rsidRPr="00F17B97" w:rsidRDefault="00B13F43" w:rsidP="004A5660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5262C8">
        <w:rPr>
          <w:rFonts w:ascii="Century Gothic" w:hAnsi="Century Gothic"/>
          <w:bCs/>
          <w:sz w:val="18"/>
          <w:szCs w:val="18"/>
          <w:lang w:val="en-US"/>
        </w:rPr>
        <w:t>(L = Low lactose, G = Gluten-free, VE = Vegan)</w:t>
      </w:r>
    </w:p>
    <w:sectPr w:rsidR="00783760" w:rsidRPr="00F17B97" w:rsidSect="00596E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C"/>
    <w:rsid w:val="00031D9E"/>
    <w:rsid w:val="00125AC2"/>
    <w:rsid w:val="0044647C"/>
    <w:rsid w:val="004A5660"/>
    <w:rsid w:val="00596EDC"/>
    <w:rsid w:val="00680511"/>
    <w:rsid w:val="00783760"/>
    <w:rsid w:val="008138CC"/>
    <w:rsid w:val="0082044F"/>
    <w:rsid w:val="009124BC"/>
    <w:rsid w:val="009507AD"/>
    <w:rsid w:val="0096289A"/>
    <w:rsid w:val="009B23B2"/>
    <w:rsid w:val="00B13F43"/>
    <w:rsid w:val="00BD16B6"/>
    <w:rsid w:val="00C03AB3"/>
    <w:rsid w:val="00C85D68"/>
    <w:rsid w:val="00CC3800"/>
    <w:rsid w:val="00D5402D"/>
    <w:rsid w:val="00F17B97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C00D"/>
  <w15:chartTrackingRefBased/>
  <w15:docId w15:val="{E98576DB-40D9-403D-955D-D16D357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6EDC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6ED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6ED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6ED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6ED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6ED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6ED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59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6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59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6ED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596ED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6EDC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596ED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6ED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6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Taipola</dc:creator>
  <cp:keywords/>
  <dc:description/>
  <cp:lastModifiedBy>Nella Taipola</cp:lastModifiedBy>
  <cp:revision>14</cp:revision>
  <dcterms:created xsi:type="dcterms:W3CDTF">2024-09-13T11:01:00Z</dcterms:created>
  <dcterms:modified xsi:type="dcterms:W3CDTF">2024-12-08T17:58:00Z</dcterms:modified>
</cp:coreProperties>
</file>