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9E35A" w14:textId="77777777" w:rsidR="00596EDC" w:rsidRPr="00C92C77" w:rsidRDefault="00596EDC" w:rsidP="00596EDC">
      <w:pPr>
        <w:spacing w:line="240" w:lineRule="auto"/>
        <w:rPr>
          <w:rFonts w:ascii="Century Gothic" w:hAnsi="Century Gothic"/>
          <w:bCs/>
          <w:sz w:val="20"/>
          <w:szCs w:val="20"/>
          <w:lang w:val="en-US"/>
        </w:rPr>
      </w:pPr>
      <w:r w:rsidRPr="00596EDC">
        <w:rPr>
          <w:rFonts w:ascii="Century Gothic" w:hAnsi="Century Gothic"/>
          <w:bCs/>
          <w:sz w:val="20"/>
          <w:szCs w:val="20"/>
          <w:lang w:val="en-US"/>
        </w:rPr>
        <w:t xml:space="preserve">                                                               </w:t>
      </w:r>
      <w:r>
        <w:rPr>
          <w:rFonts w:ascii="Century Gothic" w:hAnsi="Century Gothic"/>
          <w:bCs/>
          <w:noProof/>
          <w:sz w:val="20"/>
          <w:szCs w:val="20"/>
        </w:rPr>
        <w:drawing>
          <wp:inline distT="0" distB="0" distL="0" distR="0" wp14:anchorId="0C04C632" wp14:editId="2E341D65">
            <wp:extent cx="1530350" cy="886803"/>
            <wp:effectExtent l="0" t="0" r="0" b="0"/>
            <wp:docPr id="299143477" name="Kuva 2" descr="Kuva, joka sisältää kohteen musta, pimey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43477" name="Kuva 2" descr="Kuva, joka sisältää kohteen musta, pimeys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37" cy="9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3BC73" w14:textId="77777777" w:rsidR="00596EDC" w:rsidRDefault="00596EDC" w:rsidP="00596EDC">
      <w:pPr>
        <w:spacing w:line="240" w:lineRule="auto"/>
        <w:jc w:val="center"/>
        <w:rPr>
          <w:rFonts w:ascii="Century Gothic" w:hAnsi="Century Gothic"/>
          <w:b/>
          <w:sz w:val="18"/>
          <w:szCs w:val="18"/>
          <w:lang w:val="en-US"/>
        </w:rPr>
      </w:pPr>
      <w:r w:rsidRPr="00C92C77">
        <w:rPr>
          <w:rFonts w:ascii="Century Gothic" w:hAnsi="Century Gothic"/>
          <w:b/>
          <w:sz w:val="18"/>
          <w:szCs w:val="18"/>
          <w:lang w:val="en-US"/>
        </w:rPr>
        <w:t xml:space="preserve">Lunch Menu for September </w:t>
      </w:r>
      <w:r>
        <w:rPr>
          <w:rFonts w:ascii="Century Gothic" w:hAnsi="Century Gothic"/>
          <w:b/>
          <w:sz w:val="18"/>
          <w:szCs w:val="18"/>
          <w:lang w:val="en-US"/>
        </w:rPr>
        <w:t>16</w:t>
      </w:r>
      <w:r w:rsidRPr="005C299B">
        <w:rPr>
          <w:rFonts w:ascii="Century Gothic" w:hAnsi="Century Gothic"/>
          <w:b/>
          <w:sz w:val="18"/>
          <w:szCs w:val="18"/>
          <w:vertAlign w:val="superscript"/>
          <w:lang w:val="en-US"/>
        </w:rPr>
        <w:t>TH</w:t>
      </w:r>
      <w:r>
        <w:rPr>
          <w:rFonts w:ascii="Century Gothic" w:hAnsi="Century Gothic"/>
          <w:b/>
          <w:sz w:val="18"/>
          <w:szCs w:val="18"/>
          <w:lang w:val="en-US"/>
        </w:rPr>
        <w:t>-20</w:t>
      </w:r>
      <w:r w:rsidRPr="005C299B">
        <w:rPr>
          <w:rFonts w:ascii="Century Gothic" w:hAnsi="Century Gothic"/>
          <w:b/>
          <w:sz w:val="18"/>
          <w:szCs w:val="18"/>
          <w:vertAlign w:val="superscript"/>
          <w:lang w:val="en-US"/>
        </w:rPr>
        <w:t>TH</w:t>
      </w:r>
      <w:r w:rsidRPr="00C92C77">
        <w:rPr>
          <w:rFonts w:ascii="Century Gothic" w:hAnsi="Century Gothic"/>
          <w:b/>
          <w:sz w:val="18"/>
          <w:szCs w:val="18"/>
          <w:lang w:val="en-US"/>
        </w:rPr>
        <w:t>, served from 11:00 AM to 2:00 PM</w:t>
      </w:r>
    </w:p>
    <w:p w14:paraId="62F16FED" w14:textId="77777777" w:rsidR="00596EDC" w:rsidRPr="002E3304" w:rsidRDefault="00596EDC" w:rsidP="00596EDC">
      <w:pPr>
        <w:spacing w:line="360" w:lineRule="auto"/>
        <w:jc w:val="center"/>
        <w:rPr>
          <w:rFonts w:ascii="Century Gothic" w:hAnsi="Century Gothic"/>
          <w:b/>
          <w:sz w:val="20"/>
          <w:szCs w:val="20"/>
          <w:lang w:val="en-US"/>
        </w:rPr>
      </w:pPr>
    </w:p>
    <w:p w14:paraId="635FC384" w14:textId="77777777" w:rsidR="00596EDC" w:rsidRPr="002E3304" w:rsidRDefault="00596EDC" w:rsidP="00596EDC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2E3304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Monday 16.9.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Creamy celery soup L G with roasted onion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Colorful energetic salad buffet with plant-based proteins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</w:r>
      <w:r w:rsidRPr="002E3304">
        <w:rPr>
          <w:rFonts w:ascii="Century Gothic" w:hAnsi="Century Gothic"/>
          <w:b/>
          <w:sz w:val="18"/>
          <w:szCs w:val="18"/>
          <w:lang w:val="en-US"/>
        </w:rPr>
        <w:t>From the kitchen</w:t>
      </w:r>
      <w:r>
        <w:rPr>
          <w:rFonts w:ascii="Century Gothic" w:hAnsi="Century Gothic"/>
          <w:b/>
          <w:sz w:val="18"/>
          <w:szCs w:val="18"/>
          <w:lang w:val="en-US"/>
        </w:rPr>
        <w:t>: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Tomato provolone ravioli with ratatouille vegetables VL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Chorizo meatballs in fresh tomato sauce herb pasta and parmesan L</w:t>
      </w:r>
    </w:p>
    <w:p w14:paraId="6BDC98C9" w14:textId="77777777" w:rsidR="00596EDC" w:rsidRPr="002E3304" w:rsidRDefault="00596EDC" w:rsidP="00596EDC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2E3304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Tuesday 17.9.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Vegetarian minestrone soup VE with basil oil VE G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Colorful energetic salad buffet with plant-based proteins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</w:r>
      <w:r w:rsidRPr="002E3304">
        <w:rPr>
          <w:rFonts w:ascii="Century Gothic" w:hAnsi="Century Gothic"/>
          <w:b/>
          <w:sz w:val="18"/>
          <w:szCs w:val="18"/>
          <w:lang w:val="en-US"/>
        </w:rPr>
        <w:t>From the kitchen</w:t>
      </w:r>
      <w:r>
        <w:rPr>
          <w:rFonts w:ascii="Century Gothic" w:hAnsi="Century Gothic"/>
          <w:b/>
          <w:sz w:val="18"/>
          <w:szCs w:val="18"/>
          <w:lang w:val="en-US"/>
        </w:rPr>
        <w:t>: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Tomato provolone ravioli with ratatouille vegetables VL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Chorizo meatballs in fresh tomato sauce herb pasta and parmesan L</w:t>
      </w:r>
    </w:p>
    <w:p w14:paraId="08DE3E33" w14:textId="77777777" w:rsidR="00596EDC" w:rsidRPr="002E3304" w:rsidRDefault="00596EDC" w:rsidP="00596EDC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2E3304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Wednesday 18.9.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Forest mushroom soup L G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Colorful energetic salad buffet with plant-based proteins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</w:r>
      <w:r w:rsidRPr="002E3304">
        <w:rPr>
          <w:rFonts w:ascii="Century Gothic" w:hAnsi="Century Gothic"/>
          <w:b/>
          <w:sz w:val="18"/>
          <w:szCs w:val="18"/>
          <w:lang w:val="en-US"/>
        </w:rPr>
        <w:t>From the kitchen</w:t>
      </w:r>
      <w:r>
        <w:rPr>
          <w:rFonts w:ascii="Century Gothic" w:hAnsi="Century Gothic"/>
          <w:b/>
          <w:sz w:val="18"/>
          <w:szCs w:val="18"/>
          <w:lang w:val="en-US"/>
        </w:rPr>
        <w:t>: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Vegetarian cabbage rolls with lingonberry apple chutney VE G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Pollock fillet stewed in creamy shrimp sauce dill potatoes and fennel L G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Middle of the Week Dessert</w:t>
      </w:r>
    </w:p>
    <w:p w14:paraId="5104E2A6" w14:textId="77777777" w:rsidR="00596EDC" w:rsidRPr="002E3304" w:rsidRDefault="00596EDC" w:rsidP="00596EDC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2E3304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Thursday 19.9.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Roasted bell pepper soup VE G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Colorful energetic salad buffet with plant-based proteins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</w:r>
      <w:r w:rsidRPr="002E3304">
        <w:rPr>
          <w:rFonts w:ascii="Century Gothic" w:hAnsi="Century Gothic"/>
          <w:b/>
          <w:sz w:val="18"/>
          <w:szCs w:val="18"/>
          <w:lang w:val="en-US"/>
        </w:rPr>
        <w:t>From the kitchen</w:t>
      </w:r>
      <w:r>
        <w:rPr>
          <w:rFonts w:ascii="Century Gothic" w:hAnsi="Century Gothic"/>
          <w:b/>
          <w:sz w:val="18"/>
          <w:szCs w:val="18"/>
          <w:lang w:val="en-US"/>
        </w:rPr>
        <w:t>: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Vegetarian cabbage rolls with lingonberry apple chutney VE G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Pollock fillet stewed in creamy shrimp sauce dill potatoes and fennel L G</w:t>
      </w:r>
    </w:p>
    <w:p w14:paraId="4377D604" w14:textId="77777777" w:rsidR="00596EDC" w:rsidRPr="002E3304" w:rsidRDefault="00596EDC" w:rsidP="00596EDC">
      <w:pPr>
        <w:spacing w:line="360" w:lineRule="auto"/>
        <w:jc w:val="center"/>
        <w:rPr>
          <w:rFonts w:ascii="Century Gothic" w:hAnsi="Century Gothic"/>
          <w:bCs/>
          <w:sz w:val="18"/>
          <w:szCs w:val="18"/>
          <w:lang w:val="en-US"/>
        </w:rPr>
      </w:pPr>
      <w:r w:rsidRPr="002E3304">
        <w:rPr>
          <w:rFonts w:ascii="Century Gothic" w:hAnsi="Century Gothic"/>
          <w:b/>
          <w:bCs/>
          <w:sz w:val="18"/>
          <w:szCs w:val="18"/>
          <w:u w:val="single"/>
          <w:lang w:val="en-US"/>
        </w:rPr>
        <w:t>Friday 20.9.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Beef mince soup M G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Colorful energetic salad buffet with plant-based proteins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</w:r>
      <w:r w:rsidRPr="002E3304">
        <w:rPr>
          <w:rFonts w:ascii="Century Gothic" w:hAnsi="Century Gothic"/>
          <w:b/>
          <w:sz w:val="18"/>
          <w:szCs w:val="18"/>
          <w:lang w:val="en-US"/>
        </w:rPr>
        <w:t>From the kitchen</w:t>
      </w:r>
      <w:r>
        <w:rPr>
          <w:rFonts w:ascii="Century Gothic" w:hAnsi="Century Gothic"/>
          <w:b/>
          <w:sz w:val="18"/>
          <w:szCs w:val="18"/>
          <w:lang w:val="en-US"/>
        </w:rPr>
        <w:t>: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Black bean burger patties potato wedges and paprika vegan mayo VE G</w:t>
      </w:r>
      <w:r w:rsidRPr="002E3304">
        <w:rPr>
          <w:rFonts w:ascii="Century Gothic" w:hAnsi="Century Gothic"/>
          <w:bCs/>
          <w:sz w:val="18"/>
          <w:szCs w:val="18"/>
          <w:lang w:val="en-US"/>
        </w:rPr>
        <w:br/>
        <w:t>Pork schnitzel Bearnaise sauce and potato wedges L</w:t>
      </w:r>
    </w:p>
    <w:p w14:paraId="489FF91C" w14:textId="77777777" w:rsidR="00783760" w:rsidRPr="00596EDC" w:rsidRDefault="00783760">
      <w:pPr>
        <w:rPr>
          <w:lang w:val="en-US"/>
        </w:rPr>
      </w:pPr>
    </w:p>
    <w:sectPr w:rsidR="00783760" w:rsidRPr="00596EDC" w:rsidSect="00596E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C"/>
    <w:rsid w:val="0044647C"/>
    <w:rsid w:val="00596EDC"/>
    <w:rsid w:val="007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C00D"/>
  <w15:chartTrackingRefBased/>
  <w15:docId w15:val="{E98576DB-40D9-403D-955D-D16D357C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6EDC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9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9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96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6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6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6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6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6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6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96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96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6ED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6ED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6ED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6ED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6ED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6ED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6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59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6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59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6ED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596ED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6EDC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596ED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6ED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6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Taipola</dc:creator>
  <cp:keywords/>
  <dc:description/>
  <cp:lastModifiedBy>Nella Taipola</cp:lastModifiedBy>
  <cp:revision>1</cp:revision>
  <dcterms:created xsi:type="dcterms:W3CDTF">2024-09-13T11:01:00Z</dcterms:created>
  <dcterms:modified xsi:type="dcterms:W3CDTF">2024-09-13T11:01:00Z</dcterms:modified>
</cp:coreProperties>
</file>